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5" w:rsidRPr="003717F6" w:rsidRDefault="00C526A5" w:rsidP="00C526A5">
      <w:pPr>
        <w:spacing w:line="0" w:lineRule="atLeast"/>
        <w:jc w:val="center"/>
        <w:rPr>
          <w:rFonts w:asciiTheme="minorEastAsia" w:hAnsiTheme="minorEastAsia"/>
          <w:sz w:val="36"/>
        </w:rPr>
      </w:pPr>
      <w:r w:rsidRPr="003717F6">
        <w:rPr>
          <w:rFonts w:asciiTheme="minorEastAsia" w:hAnsiTheme="minorEastAsia"/>
          <w:sz w:val="36"/>
        </w:rPr>
        <w:t>110</w:t>
      </w:r>
      <w:r w:rsidRPr="003717F6">
        <w:rPr>
          <w:rFonts w:asciiTheme="minorEastAsia" w:hAnsiTheme="minorEastAsia"/>
          <w:sz w:val="36"/>
        </w:rPr>
        <w:t>學年度國立高雄大學應用</w:t>
      </w:r>
      <w:r w:rsidR="00CA7618">
        <w:rPr>
          <w:rFonts w:asciiTheme="minorEastAsia" w:hAnsiTheme="minorEastAsia" w:hint="eastAsia"/>
          <w:sz w:val="36"/>
        </w:rPr>
        <w:t>經濟學</w:t>
      </w:r>
      <w:r w:rsidRPr="003717F6">
        <w:rPr>
          <w:rFonts w:asciiTheme="minorEastAsia" w:hAnsiTheme="minorEastAsia"/>
          <w:sz w:val="36"/>
        </w:rPr>
        <w:t>系大學申請入學</w:t>
      </w:r>
    </w:p>
    <w:p w:rsidR="00C526A5" w:rsidRDefault="00C526A5" w:rsidP="00C526A5">
      <w:pPr>
        <w:spacing w:line="0" w:lineRule="atLeast"/>
        <w:jc w:val="center"/>
        <w:rPr>
          <w:rFonts w:asciiTheme="minorEastAsia" w:hAnsiTheme="minorEastAsia"/>
          <w:sz w:val="36"/>
        </w:rPr>
      </w:pPr>
      <w:r w:rsidRPr="003717F6">
        <w:rPr>
          <w:rFonts w:asciiTheme="minorEastAsia" w:hAnsiTheme="minorEastAsia"/>
          <w:sz w:val="36"/>
        </w:rPr>
        <w:t>考生個人資料表</w:t>
      </w:r>
    </w:p>
    <w:p w:rsidR="00C526A5" w:rsidRPr="00AF468D" w:rsidRDefault="00C526A5" w:rsidP="00C526A5">
      <w:pPr>
        <w:spacing w:beforeLines="50" w:before="180" w:line="0" w:lineRule="atLeast"/>
        <w:rPr>
          <w:rFonts w:asciiTheme="minorEastAsia" w:hAnsiTheme="minorEastAsia"/>
          <w:b/>
        </w:rPr>
      </w:pPr>
      <w:r w:rsidRPr="00AF468D">
        <w:rPr>
          <w:rFonts w:asciiTheme="minorEastAsia" w:hAnsiTheme="minorEastAsia" w:hint="eastAsia"/>
          <w:b/>
        </w:rPr>
        <w:t>一、基本資料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5"/>
        <w:gridCol w:w="2547"/>
        <w:gridCol w:w="1980"/>
        <w:gridCol w:w="3246"/>
      </w:tblGrid>
      <w:tr w:rsidR="00C526A5" w:rsidTr="006448B0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　　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日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電子郵件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住家電話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行動電話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報名編號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5C080F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免填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學測准考證</w:t>
            </w:r>
            <w:proofErr w:type="gramEnd"/>
            <w:r>
              <w:rPr>
                <w:rFonts w:asciiTheme="minorEastAsia" w:hAnsiTheme="minorEastAsia" w:hint="eastAsia"/>
              </w:rPr>
              <w:t>號碼</w:t>
            </w:r>
          </w:p>
        </w:tc>
        <w:tc>
          <w:tcPr>
            <w:tcW w:w="3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18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就讀學校</w:t>
            </w:r>
          </w:p>
        </w:tc>
        <w:tc>
          <w:tcPr>
            <w:tcW w:w="77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526A5" w:rsidRPr="00AF468D" w:rsidRDefault="00C526A5" w:rsidP="00C526A5">
      <w:pPr>
        <w:spacing w:beforeLines="100" w:before="360"/>
        <w:rPr>
          <w:rFonts w:asciiTheme="minorEastAsia" w:hAnsiTheme="minorEastAsia"/>
          <w:b/>
        </w:rPr>
      </w:pPr>
      <w:r w:rsidRPr="00AF468D">
        <w:rPr>
          <w:rFonts w:asciiTheme="minorEastAsia" w:hAnsiTheme="minorEastAsia" w:hint="eastAsia"/>
          <w:b/>
        </w:rPr>
        <w:t>二、在校成績摘要：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8"/>
        <w:gridCol w:w="1341"/>
        <w:gridCol w:w="661"/>
        <w:gridCol w:w="517"/>
        <w:gridCol w:w="1178"/>
        <w:gridCol w:w="1178"/>
        <w:gridCol w:w="331"/>
        <w:gridCol w:w="847"/>
        <w:gridCol w:w="1178"/>
        <w:gridCol w:w="1179"/>
      </w:tblGrid>
      <w:tr w:rsidR="00C526A5" w:rsidTr="00C77594">
        <w:tc>
          <w:tcPr>
            <w:tcW w:w="2539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高一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上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高一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高二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上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高二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高三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上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高三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下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  <w:tr w:rsidR="00C526A5" w:rsidTr="00C77594">
        <w:tc>
          <w:tcPr>
            <w:tcW w:w="2539" w:type="dxa"/>
            <w:gridSpan w:val="2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數　　學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2539" w:type="dxa"/>
            <w:gridSpan w:val="2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　　文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2539" w:type="dxa"/>
            <w:gridSpan w:val="2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國　　文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2539" w:type="dxa"/>
            <w:gridSpan w:val="2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學業成績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1198" w:type="dxa"/>
            <w:vMerge w:val="restart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班級排名</w:t>
            </w:r>
          </w:p>
        </w:tc>
        <w:tc>
          <w:tcPr>
            <w:tcW w:w="1341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名次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人數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1198" w:type="dxa"/>
            <w:vMerge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1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百分比</w:t>
            </w:r>
            <w:r>
              <w:rPr>
                <w:rFonts w:asciiTheme="minorEastAsia" w:hAnsiTheme="minorEastAsia" w:hint="eastAsia"/>
              </w:rPr>
              <w:t>(%)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1198" w:type="dxa"/>
            <w:vMerge w:val="restart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類組排名</w:t>
            </w:r>
          </w:p>
        </w:tc>
        <w:tc>
          <w:tcPr>
            <w:tcW w:w="1341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名次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人數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1198" w:type="dxa"/>
            <w:vMerge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1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百分比</w:t>
            </w:r>
            <w:r>
              <w:rPr>
                <w:rFonts w:asciiTheme="minorEastAsia" w:hAnsiTheme="minorEastAsia" w:hint="eastAsia"/>
              </w:rPr>
              <w:t>(%)</w:t>
            </w: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  <w:gridSpan w:val="2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8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179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C77594">
        <w:tc>
          <w:tcPr>
            <w:tcW w:w="9608" w:type="dxa"/>
            <w:gridSpan w:val="10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高中總成績</w:t>
            </w:r>
          </w:p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學期（非應屆者</w:t>
            </w:r>
            <w:r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學期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>成績與排名</w:t>
            </w:r>
          </w:p>
        </w:tc>
      </w:tr>
      <w:tr w:rsidR="00C526A5" w:rsidTr="00C77594">
        <w:tc>
          <w:tcPr>
            <w:tcW w:w="3200" w:type="dxa"/>
            <w:gridSpan w:val="3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平均分數</w:t>
            </w:r>
          </w:p>
        </w:tc>
        <w:tc>
          <w:tcPr>
            <w:tcW w:w="3204" w:type="dxa"/>
            <w:gridSpan w:val="4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班排名</w:t>
            </w:r>
            <w:r>
              <w:rPr>
                <w:rFonts w:asciiTheme="minorEastAsia" w:hAnsiTheme="minorEastAsia" w:hint="eastAsia"/>
              </w:rPr>
              <w:t xml:space="preserve"> / </w:t>
            </w:r>
            <w:r>
              <w:rPr>
                <w:rFonts w:asciiTheme="minorEastAsia" w:hAnsiTheme="minorEastAsia" w:hint="eastAsia"/>
              </w:rPr>
              <w:t>總人數</w:t>
            </w:r>
            <w:r>
              <w:rPr>
                <w:rFonts w:asciiTheme="minorEastAsia" w:hAnsiTheme="minorEastAsia" w:hint="eastAsia"/>
              </w:rPr>
              <w:t xml:space="preserve"> / </w:t>
            </w:r>
            <w:r>
              <w:rPr>
                <w:rFonts w:asciiTheme="minorEastAsia" w:hAnsiTheme="minorEastAsia" w:hint="eastAsia"/>
              </w:rPr>
              <w:t>班排</w:t>
            </w:r>
            <w:r>
              <w:rPr>
                <w:rFonts w:asciiTheme="minorEastAsia" w:hAnsiTheme="minorEastAsia" w:hint="eastAsia"/>
              </w:rPr>
              <w:t>%</w:t>
            </w:r>
          </w:p>
        </w:tc>
        <w:tc>
          <w:tcPr>
            <w:tcW w:w="3204" w:type="dxa"/>
            <w:gridSpan w:val="3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類組排名</w:t>
            </w:r>
            <w:r>
              <w:rPr>
                <w:rFonts w:asciiTheme="minorEastAsia" w:hAnsiTheme="minorEastAsia" w:hint="eastAsia"/>
              </w:rPr>
              <w:t xml:space="preserve"> / </w:t>
            </w:r>
            <w:r>
              <w:rPr>
                <w:rFonts w:asciiTheme="minorEastAsia" w:hAnsiTheme="minorEastAsia" w:hint="eastAsia"/>
              </w:rPr>
              <w:t>總人數</w:t>
            </w:r>
            <w:r>
              <w:rPr>
                <w:rFonts w:asciiTheme="minorEastAsia" w:hAnsiTheme="minorEastAsia" w:hint="eastAsia"/>
              </w:rPr>
              <w:t xml:space="preserve"> / </w:t>
            </w:r>
            <w:proofErr w:type="gramStart"/>
            <w:r>
              <w:rPr>
                <w:rFonts w:asciiTheme="minorEastAsia" w:hAnsiTheme="minorEastAsia" w:hint="eastAsia"/>
              </w:rPr>
              <w:t>類排</w:t>
            </w:r>
            <w:proofErr w:type="gramEnd"/>
            <w:r>
              <w:rPr>
                <w:rFonts w:asciiTheme="minorEastAsia" w:hAnsiTheme="minorEastAsia" w:hint="eastAsia"/>
              </w:rPr>
              <w:t>%</w:t>
            </w:r>
          </w:p>
        </w:tc>
      </w:tr>
      <w:tr w:rsidR="00C526A5" w:rsidTr="00C77594">
        <w:tc>
          <w:tcPr>
            <w:tcW w:w="3200" w:type="dxa"/>
            <w:gridSpan w:val="3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4" w:type="dxa"/>
            <w:gridSpan w:val="4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526A5" w:rsidRPr="00AF468D" w:rsidRDefault="00C526A5" w:rsidP="00C526A5">
      <w:pPr>
        <w:spacing w:beforeLines="100" w:before="360"/>
        <w:rPr>
          <w:rFonts w:asciiTheme="minorEastAsia" w:hAnsiTheme="minorEastAsia"/>
          <w:b/>
        </w:rPr>
      </w:pPr>
      <w:r w:rsidRPr="00AF468D">
        <w:rPr>
          <w:rFonts w:asciiTheme="minorEastAsia" w:hAnsiTheme="minorEastAsia" w:hint="eastAsia"/>
          <w:b/>
        </w:rPr>
        <w:t>三、申請人就讀學校開設之特色選修課程修讀情形：</w:t>
      </w:r>
    </w:p>
    <w:tbl>
      <w:tblPr>
        <w:tblStyle w:val="a5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5"/>
        <w:gridCol w:w="1606"/>
        <w:gridCol w:w="1606"/>
        <w:gridCol w:w="1607"/>
      </w:tblGrid>
      <w:tr w:rsidR="00C526A5" w:rsidTr="006448B0">
        <w:tc>
          <w:tcPr>
            <w:tcW w:w="4815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課程名稱</w:t>
            </w:r>
          </w:p>
        </w:tc>
        <w:tc>
          <w:tcPr>
            <w:tcW w:w="1606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修讀情形</w:t>
            </w:r>
          </w:p>
        </w:tc>
        <w:tc>
          <w:tcPr>
            <w:tcW w:w="1606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開設學期</w:t>
            </w:r>
          </w:p>
        </w:tc>
        <w:tc>
          <w:tcPr>
            <w:tcW w:w="1607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成績欄</w:t>
            </w:r>
          </w:p>
        </w:tc>
      </w:tr>
      <w:tr w:rsidR="00C526A5" w:rsidTr="006448B0">
        <w:tc>
          <w:tcPr>
            <w:tcW w:w="4815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4815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4815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4815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4815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6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</w:tbl>
    <w:p w:rsidR="00C526A5" w:rsidRDefault="00C526A5" w:rsidP="00C526A5">
      <w:pPr>
        <w:spacing w:beforeLines="50" w:before="180"/>
        <w:rPr>
          <w:rFonts w:asciiTheme="minorEastAsia" w:hAnsiTheme="minorEastAsia"/>
        </w:rPr>
      </w:pPr>
    </w:p>
    <w:p w:rsidR="00C526A5" w:rsidRDefault="00C526A5" w:rsidP="00C526A5">
      <w:pPr>
        <w:spacing w:beforeLines="50" w:before="180"/>
        <w:rPr>
          <w:rFonts w:asciiTheme="minorEastAsia" w:hAnsiTheme="minorEastAsia"/>
        </w:rPr>
      </w:pPr>
    </w:p>
    <w:p w:rsidR="00C526A5" w:rsidRDefault="00C526A5" w:rsidP="00C526A5">
      <w:pPr>
        <w:spacing w:beforeLines="50" w:before="180"/>
        <w:rPr>
          <w:rFonts w:asciiTheme="minorEastAsia" w:hAnsiTheme="minorEastAsia"/>
        </w:rPr>
      </w:pPr>
    </w:p>
    <w:p w:rsidR="00C526A5" w:rsidRDefault="00C526A5" w:rsidP="00C526A5">
      <w:pPr>
        <w:spacing w:beforeLines="50" w:before="180"/>
        <w:rPr>
          <w:rFonts w:asciiTheme="minorEastAsia" w:hAnsiTheme="minorEastAsia"/>
        </w:rPr>
      </w:pPr>
    </w:p>
    <w:p w:rsidR="00C526A5" w:rsidRPr="00AF468D" w:rsidRDefault="00C526A5" w:rsidP="00C526A5">
      <w:pPr>
        <w:spacing w:beforeLines="50" w:before="180"/>
        <w:rPr>
          <w:rFonts w:asciiTheme="minorEastAsia" w:hAnsiTheme="minorEastAsia"/>
          <w:b/>
        </w:rPr>
      </w:pPr>
      <w:r w:rsidRPr="00AF468D">
        <w:rPr>
          <w:rFonts w:asciiTheme="minorEastAsia" w:hAnsiTheme="minorEastAsia" w:hint="eastAsia"/>
          <w:b/>
        </w:rPr>
        <w:lastRenderedPageBreak/>
        <w:t>四、各項競賽或技能檢定（</w:t>
      </w:r>
      <w:r>
        <w:rPr>
          <w:rFonts w:asciiTheme="minorEastAsia" w:hAnsiTheme="minorEastAsia" w:hint="eastAsia"/>
          <w:b/>
        </w:rPr>
        <w:t>請</w:t>
      </w:r>
      <w:r w:rsidRPr="00AF468D">
        <w:rPr>
          <w:rFonts w:asciiTheme="minorEastAsia" w:hAnsiTheme="minorEastAsia" w:hint="eastAsia"/>
          <w:b/>
        </w:rPr>
        <w:t>附證書影本於審查資料中）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7"/>
        <w:gridCol w:w="4807"/>
        <w:gridCol w:w="1414"/>
        <w:gridCol w:w="1566"/>
        <w:gridCol w:w="834"/>
      </w:tblGrid>
      <w:tr w:rsidR="00C526A5" w:rsidTr="006448B0">
        <w:tc>
          <w:tcPr>
            <w:tcW w:w="987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4807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事蹟</w:t>
            </w:r>
          </w:p>
        </w:tc>
        <w:tc>
          <w:tcPr>
            <w:tcW w:w="1414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團體</w:t>
            </w:r>
          </w:p>
        </w:tc>
        <w:tc>
          <w:tcPr>
            <w:tcW w:w="1566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名次或結果</w:t>
            </w:r>
          </w:p>
        </w:tc>
        <w:tc>
          <w:tcPr>
            <w:tcW w:w="834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等級</w:t>
            </w: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</w:tbl>
    <w:p w:rsidR="00C526A5" w:rsidRPr="00AF468D" w:rsidRDefault="00C526A5" w:rsidP="00C526A5">
      <w:pPr>
        <w:spacing w:beforeLines="100" w:before="360"/>
        <w:rPr>
          <w:rFonts w:asciiTheme="minorEastAsia" w:hAnsiTheme="minorEastAsia"/>
          <w:b/>
        </w:rPr>
      </w:pPr>
      <w:r w:rsidRPr="00AF468D">
        <w:rPr>
          <w:rFonts w:asciiTheme="minorEastAsia" w:hAnsiTheme="minorEastAsia" w:hint="eastAsia"/>
          <w:b/>
        </w:rPr>
        <w:t>五、語文檢定（</w:t>
      </w:r>
      <w:r>
        <w:rPr>
          <w:rFonts w:asciiTheme="minorEastAsia" w:hAnsiTheme="minorEastAsia" w:hint="eastAsia"/>
          <w:b/>
        </w:rPr>
        <w:t>請</w:t>
      </w:r>
      <w:r w:rsidRPr="00AF468D">
        <w:rPr>
          <w:rFonts w:asciiTheme="minorEastAsia" w:hAnsiTheme="minorEastAsia" w:hint="eastAsia"/>
          <w:b/>
        </w:rPr>
        <w:t>附證書影本於審查資料中）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66"/>
        <w:gridCol w:w="6642"/>
      </w:tblGrid>
      <w:tr w:rsidR="00C526A5" w:rsidTr="006448B0">
        <w:tc>
          <w:tcPr>
            <w:tcW w:w="2966" w:type="dxa"/>
            <w:vMerge w:val="restart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外語能力檢定</w:t>
            </w:r>
          </w:p>
        </w:tc>
        <w:tc>
          <w:tcPr>
            <w:tcW w:w="6642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高中英聽：</w:t>
            </w:r>
          </w:p>
        </w:tc>
      </w:tr>
      <w:tr w:rsidR="00C526A5" w:rsidTr="006448B0">
        <w:tc>
          <w:tcPr>
            <w:tcW w:w="2966" w:type="dxa"/>
            <w:vMerge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6642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全民英檢</w:t>
            </w:r>
            <w:r>
              <w:rPr>
                <w:rFonts w:asciiTheme="minorEastAsia" w:hAnsiTheme="minorEastAsia" w:hint="eastAsia"/>
              </w:rPr>
              <w:t>GEPT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C526A5" w:rsidTr="006448B0">
        <w:tc>
          <w:tcPr>
            <w:tcW w:w="2966" w:type="dxa"/>
            <w:vMerge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6642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多益</w:t>
            </w:r>
            <w:proofErr w:type="gramEnd"/>
            <w:r>
              <w:rPr>
                <w:rFonts w:asciiTheme="minorEastAsia" w:hAnsiTheme="minorEastAsia" w:hint="eastAsia"/>
              </w:rPr>
              <w:t>TOEIC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C526A5" w:rsidTr="006448B0">
        <w:tc>
          <w:tcPr>
            <w:tcW w:w="2966" w:type="dxa"/>
            <w:vMerge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6642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托福</w:t>
            </w:r>
            <w:r>
              <w:rPr>
                <w:rFonts w:asciiTheme="minorEastAsia" w:hAnsiTheme="minorEastAsia" w:hint="eastAsia"/>
              </w:rPr>
              <w:t>TOEFL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C526A5" w:rsidTr="006448B0">
        <w:tc>
          <w:tcPr>
            <w:tcW w:w="2966" w:type="dxa"/>
            <w:vMerge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6642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雅思</w:t>
            </w:r>
            <w:r>
              <w:rPr>
                <w:rFonts w:asciiTheme="minorEastAsia" w:hAnsiTheme="minorEastAsia" w:hint="eastAsia"/>
              </w:rPr>
              <w:t>IELTS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C526A5" w:rsidTr="006448B0">
        <w:tc>
          <w:tcPr>
            <w:tcW w:w="2966" w:type="dxa"/>
            <w:vMerge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6642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其他（英語或第二外語）：</w:t>
            </w:r>
          </w:p>
        </w:tc>
      </w:tr>
    </w:tbl>
    <w:p w:rsidR="00C526A5" w:rsidRPr="00AF468D" w:rsidRDefault="00C526A5" w:rsidP="00C526A5">
      <w:pPr>
        <w:spacing w:beforeLines="100" w:before="360"/>
        <w:rPr>
          <w:rFonts w:asciiTheme="minorEastAsia" w:hAnsiTheme="minorEastAsia"/>
          <w:b/>
        </w:rPr>
      </w:pPr>
      <w:r w:rsidRPr="00AF468D">
        <w:rPr>
          <w:rFonts w:asciiTheme="minorEastAsia" w:hAnsiTheme="minorEastAsia" w:hint="eastAsia"/>
          <w:b/>
        </w:rPr>
        <w:t>六、其他優良表現（有利審查之資料）：如學術活動、課外活動：例：球類、藝能、社團幹</w:t>
      </w:r>
      <w:r w:rsidRPr="00AF468D">
        <w:rPr>
          <w:rFonts w:asciiTheme="minorEastAsia" w:hAnsiTheme="minorEastAsia"/>
          <w:b/>
        </w:rPr>
        <w:br/>
      </w:r>
      <w:r w:rsidRPr="00AF468D">
        <w:rPr>
          <w:rFonts w:asciiTheme="minorEastAsia" w:hAnsiTheme="minorEastAsia" w:hint="eastAsia"/>
          <w:b/>
        </w:rPr>
        <w:t xml:space="preserve">　　部、義工等，並檢附證明文件影本，自行編寫附件號碼，並附於審查資料中。</w:t>
      </w:r>
    </w:p>
    <w:tbl>
      <w:tblPr>
        <w:tblStyle w:val="a5"/>
        <w:tblW w:w="962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9"/>
        <w:gridCol w:w="4817"/>
        <w:gridCol w:w="1417"/>
        <w:gridCol w:w="1569"/>
        <w:gridCol w:w="836"/>
      </w:tblGrid>
      <w:tr w:rsidR="00C526A5" w:rsidTr="006448B0">
        <w:tc>
          <w:tcPr>
            <w:tcW w:w="987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4807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事蹟</w:t>
            </w:r>
          </w:p>
        </w:tc>
        <w:tc>
          <w:tcPr>
            <w:tcW w:w="1414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團體</w:t>
            </w:r>
          </w:p>
        </w:tc>
        <w:tc>
          <w:tcPr>
            <w:tcW w:w="1566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名次或結果</w:t>
            </w:r>
          </w:p>
        </w:tc>
        <w:tc>
          <w:tcPr>
            <w:tcW w:w="834" w:type="dxa"/>
            <w:vAlign w:val="center"/>
          </w:tcPr>
          <w:p w:rsidR="00C526A5" w:rsidRDefault="00C526A5" w:rsidP="006448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等級</w:t>
            </w: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  <w:tr w:rsidR="00C526A5" w:rsidTr="006448B0">
        <w:tc>
          <w:tcPr>
            <w:tcW w:w="98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4807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41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1566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C526A5" w:rsidRDefault="00C526A5" w:rsidP="006448B0">
            <w:pPr>
              <w:rPr>
                <w:rFonts w:asciiTheme="minorEastAsia" w:hAnsiTheme="minorEastAsia"/>
              </w:rPr>
            </w:pPr>
          </w:p>
        </w:tc>
      </w:tr>
    </w:tbl>
    <w:p w:rsidR="00C526A5" w:rsidRPr="00206037" w:rsidRDefault="00C526A5" w:rsidP="00C526A5">
      <w:pPr>
        <w:rPr>
          <w:rFonts w:asciiTheme="minorEastAsia" w:hAnsiTheme="minorEastAsia"/>
        </w:rPr>
      </w:pPr>
    </w:p>
    <w:p w:rsidR="00C526A5" w:rsidRDefault="00C526A5" w:rsidP="00C526A5">
      <w:pPr>
        <w:spacing w:before="120" w:after="120" w:line="0" w:lineRule="atLeast"/>
      </w:pPr>
    </w:p>
    <w:p w:rsidR="00FD472F" w:rsidRDefault="00FD472F"/>
    <w:sectPr w:rsidR="00FD472F" w:rsidSect="00C77594">
      <w:pgSz w:w="11906" w:h="16838"/>
      <w:pgMar w:top="1702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9C8"/>
    <w:multiLevelType w:val="hybridMultilevel"/>
    <w:tmpl w:val="8FC866D0"/>
    <w:lvl w:ilvl="0" w:tplc="1BFC18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A1A9A"/>
    <w:multiLevelType w:val="hybridMultilevel"/>
    <w:tmpl w:val="F9188F16"/>
    <w:lvl w:ilvl="0" w:tplc="A192EA5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A5"/>
    <w:rsid w:val="005C080F"/>
    <w:rsid w:val="00625A33"/>
    <w:rsid w:val="00652408"/>
    <w:rsid w:val="00906627"/>
    <w:rsid w:val="00C526A5"/>
    <w:rsid w:val="00C77594"/>
    <w:rsid w:val="00CA7618"/>
    <w:rsid w:val="00FD472F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9D35A-D9D6-4B96-8FF4-783C495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526A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526A5"/>
    <w:rPr>
      <w:rFonts w:ascii="Times New Roman" w:eastAsia="標楷體" w:hAnsi="Times New Roman" w:cs="Times New Roman"/>
      <w:szCs w:val="24"/>
    </w:rPr>
  </w:style>
  <w:style w:type="table" w:styleId="a5">
    <w:name w:val="Table Grid"/>
    <w:basedOn w:val="a1"/>
    <w:uiPriority w:val="39"/>
    <w:rsid w:val="00C5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C526A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清單段落 字元"/>
    <w:link w:val="a6"/>
    <w:uiPriority w:val="34"/>
    <w:locked/>
    <w:rsid w:val="00C5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3</cp:revision>
  <dcterms:created xsi:type="dcterms:W3CDTF">2021-04-06T05:54:00Z</dcterms:created>
  <dcterms:modified xsi:type="dcterms:W3CDTF">2021-04-06T05:54:00Z</dcterms:modified>
</cp:coreProperties>
</file>